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33" w:rsidRDefault="00CE1C33" w:rsidP="00CE1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</w:p>
    <w:p w:rsidR="00CE1C33" w:rsidRPr="00FE54D8" w:rsidRDefault="00975F47" w:rsidP="00975F47">
      <w:pPr>
        <w:pStyle w:val="ad"/>
        <w:jc w:val="center"/>
        <w:rPr>
          <w:rStyle w:val="af0"/>
          <w:sz w:val="36"/>
          <w:szCs w:val="36"/>
        </w:rPr>
      </w:pPr>
      <w:r>
        <w:rPr>
          <w:rStyle w:val="af0"/>
          <w:sz w:val="36"/>
          <w:szCs w:val="36"/>
        </w:rPr>
        <w:t xml:space="preserve">  </w:t>
      </w:r>
      <w:r w:rsidR="00312518" w:rsidRPr="00FE54D8">
        <w:rPr>
          <w:rStyle w:val="af0"/>
          <w:sz w:val="36"/>
          <w:szCs w:val="36"/>
        </w:rPr>
        <w:t>TAMARA LIBER</w:t>
      </w:r>
    </w:p>
    <w:p w:rsidR="00324E0F" w:rsidRDefault="00975F47" w:rsidP="00975F47">
      <w:pPr>
        <w:pStyle w:val="a3"/>
        <w:tabs>
          <w:tab w:val="left" w:pos="6946"/>
        </w:tabs>
        <w:jc w:val="center"/>
        <w:rPr>
          <w:b/>
          <w:sz w:val="24"/>
          <w:szCs w:val="24"/>
        </w:rPr>
      </w:pPr>
      <w:r>
        <w:rPr>
          <w:noProof/>
          <w:lang w:val="en-US" w:eastAsia="en-US" w:bidi="he-IL"/>
        </w:rPr>
        <w:drawing>
          <wp:inline distT="0" distB="0" distL="0" distR="0" wp14:anchorId="76E76129" wp14:editId="25875A15">
            <wp:extent cx="1055042" cy="1392501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112139_10155959761340996_434854887923056348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9" cy="139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33" w:rsidRPr="004C7C84" w:rsidRDefault="000F64A5" w:rsidP="00312518">
      <w:pPr>
        <w:pStyle w:val="a3"/>
        <w:tabs>
          <w:tab w:val="left" w:pos="6946"/>
        </w:tabs>
        <w:jc w:val="center"/>
        <w:rPr>
          <w:b/>
          <w:sz w:val="28"/>
          <w:szCs w:val="28"/>
        </w:rPr>
      </w:pPr>
      <w:r w:rsidRPr="004C7C84">
        <w:rPr>
          <w:b/>
          <w:sz w:val="28"/>
          <w:szCs w:val="28"/>
        </w:rPr>
        <w:t>"</w:t>
      </w:r>
      <w:r w:rsidR="00CE1C33" w:rsidRPr="004C7C84">
        <w:rPr>
          <w:b/>
          <w:sz w:val="28"/>
          <w:szCs w:val="28"/>
        </w:rPr>
        <w:t>La perfecta combinación de voz, sutileza y dulzura</w:t>
      </w:r>
      <w:r w:rsidRPr="004C7C84">
        <w:rPr>
          <w:b/>
          <w:sz w:val="28"/>
          <w:szCs w:val="28"/>
        </w:rPr>
        <w:t>"</w:t>
      </w:r>
    </w:p>
    <w:p w:rsidR="00CE1C33" w:rsidRPr="00AC4F79" w:rsidRDefault="00CE1C33" w:rsidP="00FE54D8">
      <w:pPr>
        <w:pStyle w:val="a3"/>
        <w:tabs>
          <w:tab w:val="left" w:pos="6946"/>
        </w:tabs>
        <w:jc w:val="center"/>
        <w:rPr>
          <w:b/>
        </w:rPr>
      </w:pPr>
      <w:r w:rsidRPr="00AC4F79">
        <w:rPr>
          <w:b/>
        </w:rPr>
        <w:t>World Music</w:t>
      </w:r>
      <w:r w:rsidR="00513E8C" w:rsidRPr="00AC4F79">
        <w:rPr>
          <w:b/>
        </w:rPr>
        <w:t>, Israel</w:t>
      </w:r>
      <w:r w:rsidR="00FE54D8">
        <w:rPr>
          <w:b/>
        </w:rPr>
        <w:t>/</w:t>
      </w:r>
      <w:r w:rsidR="008655EE">
        <w:rPr>
          <w:b/>
        </w:rPr>
        <w:t>Argentin</w:t>
      </w:r>
      <w:r w:rsidR="00FE54D8">
        <w:rPr>
          <w:b/>
        </w:rPr>
        <w:t>o</w:t>
      </w:r>
    </w:p>
    <w:p w:rsidR="00312518" w:rsidRDefault="00CE1C33" w:rsidP="008655EE">
      <w:pPr>
        <w:tabs>
          <w:tab w:val="left" w:pos="6946"/>
        </w:tabs>
        <w:spacing w:after="240"/>
        <w:ind w:left="113"/>
        <w:jc w:val="both"/>
      </w:pPr>
      <w:r w:rsidRPr="00AC4F79">
        <w:rPr>
          <w:b/>
        </w:rPr>
        <w:t>TAMARA LIBER</w:t>
      </w:r>
      <w:r w:rsidR="008655EE">
        <w:t xml:space="preserve"> </w:t>
      </w:r>
      <w:r w:rsidRPr="00AC4F79">
        <w:t>ingres</w:t>
      </w:r>
      <w:r w:rsidR="00312518">
        <w:t>ó</w:t>
      </w:r>
      <w:r w:rsidRPr="00AC4F79">
        <w:t xml:space="preserve"> al mercado </w:t>
      </w:r>
      <w:r w:rsidR="00E66E90">
        <w:t>Israelí</w:t>
      </w:r>
      <w:r w:rsidRPr="00AC4F79">
        <w:t xml:space="preserve"> con su </w:t>
      </w:r>
      <w:r w:rsidR="00513E8C" w:rsidRPr="00AC4F79">
        <w:t xml:space="preserve">exquisita </w:t>
      </w:r>
      <w:r w:rsidR="00E66E90">
        <w:t xml:space="preserve">voz con su Álbum "Palabras", una </w:t>
      </w:r>
      <w:r w:rsidR="00513E8C" w:rsidRPr="00AC4F79">
        <w:t>propuesta donde predominan</w:t>
      </w:r>
      <w:r w:rsidRPr="00AC4F79">
        <w:t xml:space="preserve"> melodías intensas y una fuerte calidad interpretativa</w:t>
      </w:r>
      <w:r w:rsidR="00E66E90">
        <w:t>.</w:t>
      </w:r>
    </w:p>
    <w:p w:rsidR="00F85C42" w:rsidRPr="00AC4F79" w:rsidRDefault="00F85C42" w:rsidP="00312518">
      <w:pPr>
        <w:tabs>
          <w:tab w:val="left" w:pos="6946"/>
        </w:tabs>
        <w:spacing w:after="240"/>
        <w:ind w:left="113"/>
        <w:jc w:val="both"/>
        <w:rPr>
          <w:b/>
          <w:i/>
        </w:rPr>
      </w:pPr>
      <w:r w:rsidRPr="00AC4F79">
        <w:t>L</w:t>
      </w:r>
      <w:r w:rsidR="00CE1C33" w:rsidRPr="00AC4F79">
        <w:t xml:space="preserve">etras profundas, dulzura vocal, y potencia al actuar, la </w:t>
      </w:r>
      <w:r w:rsidRPr="00AC4F79">
        <w:t>han consolidado como una de las revelaciones de este 2016</w:t>
      </w:r>
      <w:r w:rsidR="00894F24">
        <w:t>, que empezó cantando en hebreo, y que ahora lo hace en español, evocando sus raíces latinas</w:t>
      </w:r>
      <w:r w:rsidRPr="00AC4F79">
        <w:t xml:space="preserve">. </w:t>
      </w:r>
    </w:p>
    <w:p w:rsidR="000F64A5" w:rsidRDefault="00F85C42" w:rsidP="000F64A5">
      <w:pPr>
        <w:tabs>
          <w:tab w:val="left" w:pos="6946"/>
        </w:tabs>
        <w:spacing w:after="0"/>
        <w:ind w:left="113"/>
        <w:jc w:val="both"/>
        <w:rPr>
          <w:i/>
        </w:rPr>
      </w:pPr>
      <w:r w:rsidRPr="00AC4F79">
        <w:t xml:space="preserve">Con varios </w:t>
      </w:r>
      <w:r w:rsidR="00E13105" w:rsidRPr="00AC4F79">
        <w:t xml:space="preserve">singles </w:t>
      </w:r>
      <w:r w:rsidRPr="00AC4F79">
        <w:t xml:space="preserve">sonando en las radios de </w:t>
      </w:r>
      <w:r w:rsidR="00E66E90">
        <w:t>Israel</w:t>
      </w:r>
      <w:r w:rsidRPr="00AC4F79">
        <w:t xml:space="preserve"> simultáneamente, </w:t>
      </w:r>
      <w:r w:rsidRPr="00AC4F79">
        <w:rPr>
          <w:b/>
        </w:rPr>
        <w:t>TAMARA LIBER</w:t>
      </w:r>
      <w:r w:rsidRPr="00AC4F79">
        <w:t xml:space="preserve"> </w:t>
      </w:r>
      <w:r w:rsidR="00E13105" w:rsidRPr="00AC4F79">
        <w:t xml:space="preserve">ha conquistado a la </w:t>
      </w:r>
      <w:r w:rsidR="001E3C68" w:rsidRPr="00AC4F79">
        <w:t>crítica</w:t>
      </w:r>
      <w:r w:rsidR="00E13105" w:rsidRPr="00AC4F79">
        <w:t xml:space="preserve"> de </w:t>
      </w:r>
      <w:r w:rsidR="000F64A5" w:rsidRPr="00AC4F79">
        <w:t>importantes</w:t>
      </w:r>
      <w:r w:rsidR="000F64A5">
        <w:t xml:space="preserve"> medios</w:t>
      </w:r>
      <w:r w:rsidR="00E13105" w:rsidRPr="00AC4F79">
        <w:t>.</w:t>
      </w:r>
    </w:p>
    <w:p w:rsidR="00F85C42" w:rsidRDefault="00E13105" w:rsidP="000F64A5">
      <w:pPr>
        <w:pStyle w:val="a3"/>
        <w:numPr>
          <w:ilvl w:val="0"/>
          <w:numId w:val="2"/>
        </w:numPr>
        <w:tabs>
          <w:tab w:val="left" w:pos="6946"/>
        </w:tabs>
        <w:spacing w:after="0"/>
        <w:jc w:val="both"/>
      </w:pPr>
      <w:r w:rsidRPr="000F64A5">
        <w:rPr>
          <w:i/>
        </w:rPr>
        <w:t>YOSSI HERSONSKI</w:t>
      </w:r>
      <w:r w:rsidRPr="00AC4F79">
        <w:t xml:space="preserve"> uno de los grandes del periodismo musical israelí </w:t>
      </w:r>
      <w:r w:rsidR="001E3C68" w:rsidRPr="00AC4F79">
        <w:t xml:space="preserve">dice: </w:t>
      </w:r>
      <w:r w:rsidRPr="00AC4F79">
        <w:t>“Hay idiomas que se enamoran de canciones, y hay canciones que les devuelven a</w:t>
      </w:r>
      <w:r w:rsidR="001E3C68" w:rsidRPr="00AC4F79">
        <w:t>mor</w:t>
      </w:r>
      <w:r w:rsidRPr="00AC4F79">
        <w:t>. Amor a primera audición.”</w:t>
      </w:r>
    </w:p>
    <w:p w:rsidR="000F64A5" w:rsidRDefault="00F74692" w:rsidP="000F64A5">
      <w:pPr>
        <w:pStyle w:val="a3"/>
        <w:tabs>
          <w:tab w:val="left" w:pos="6946"/>
        </w:tabs>
        <w:spacing w:after="0"/>
        <w:ind w:left="833"/>
        <w:jc w:val="both"/>
        <w:rPr>
          <w:sz w:val="16"/>
          <w:szCs w:val="16"/>
          <w:lang w:bidi="he-IL"/>
        </w:rPr>
      </w:pPr>
      <w:hyperlink r:id="rId10" w:history="1">
        <w:r w:rsidR="000F64A5" w:rsidRPr="000F64A5">
          <w:rPr>
            <w:rStyle w:val="Hyperlink"/>
            <w:sz w:val="16"/>
            <w:szCs w:val="16"/>
            <w:lang w:bidi="he-IL"/>
          </w:rPr>
          <w:t>http://www.yosmusic.com/%D7%AA%D7%9E%D7%A8%D7%94-%D7%9C%D7%99%D7%91%D7%A8-veinte-anos-ya-%D7%90%D7%97%D7%A8%D7%99-%D7%A2%D7%A9%D7%A8%D7%99%D7%9D-%D7%A9%D7%A0%D7%94/</w:t>
        </w:r>
      </w:hyperlink>
    </w:p>
    <w:p w:rsidR="000F64A5" w:rsidRDefault="000F64A5" w:rsidP="000F64A5">
      <w:pPr>
        <w:pStyle w:val="a3"/>
        <w:numPr>
          <w:ilvl w:val="0"/>
          <w:numId w:val="2"/>
        </w:numPr>
        <w:tabs>
          <w:tab w:val="left" w:pos="6946"/>
        </w:tabs>
        <w:spacing w:after="0"/>
        <w:jc w:val="both"/>
        <w:rPr>
          <w:i/>
        </w:rPr>
      </w:pPr>
      <w:r w:rsidRPr="000F64A5">
        <w:rPr>
          <w:i/>
        </w:rPr>
        <w:t>RADIO SOL</w:t>
      </w:r>
    </w:p>
    <w:p w:rsidR="000F64A5" w:rsidRPr="000F64A5" w:rsidRDefault="00F74692" w:rsidP="000F64A5">
      <w:pPr>
        <w:pStyle w:val="a3"/>
        <w:tabs>
          <w:tab w:val="left" w:pos="6946"/>
        </w:tabs>
        <w:spacing w:after="0"/>
        <w:ind w:left="833"/>
        <w:jc w:val="both"/>
        <w:rPr>
          <w:rStyle w:val="Hyperlink"/>
          <w:sz w:val="16"/>
          <w:szCs w:val="16"/>
          <w:lang w:bidi="he-IL"/>
        </w:rPr>
      </w:pPr>
      <w:hyperlink r:id="rId11" w:history="1">
        <w:r w:rsidR="000F64A5" w:rsidRPr="000F64A5">
          <w:rPr>
            <w:rStyle w:val="Hyperlink"/>
            <w:sz w:val="16"/>
            <w:szCs w:val="16"/>
            <w:lang w:bidi="he-IL"/>
          </w:rPr>
          <w:t>http://www.radiosol.co.il/songs/%D7%A9%D7%99%D7%A8%D7%99%D7%9D-%D7%97%D7%93%D7%A9%D7%99%D7%9D-%D7%9C%D7%95%D7%A2%D7%96%D7%99/song/%D7%AA%D7%9E%D7%A8%D7%94-%D7%9C%D7%99%D7%91%D7%A8-es-un-lago-andar</w:t>
        </w:r>
      </w:hyperlink>
    </w:p>
    <w:p w:rsidR="000F64A5" w:rsidRPr="000F64A5" w:rsidRDefault="000F64A5" w:rsidP="000F64A5">
      <w:pPr>
        <w:pStyle w:val="a3"/>
        <w:tabs>
          <w:tab w:val="left" w:pos="6946"/>
        </w:tabs>
        <w:spacing w:after="0"/>
        <w:ind w:left="833"/>
        <w:jc w:val="both"/>
        <w:rPr>
          <w:rStyle w:val="Hyperlink"/>
          <w:sz w:val="16"/>
          <w:szCs w:val="16"/>
          <w:lang w:bidi="he-IL"/>
        </w:rPr>
      </w:pPr>
    </w:p>
    <w:p w:rsidR="000F64A5" w:rsidRPr="000F64A5" w:rsidRDefault="000F64A5" w:rsidP="000F64A5">
      <w:pPr>
        <w:tabs>
          <w:tab w:val="left" w:pos="6946"/>
        </w:tabs>
        <w:spacing w:after="0"/>
        <w:ind w:left="113"/>
        <w:jc w:val="both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     </w:t>
      </w:r>
    </w:p>
    <w:p w:rsidR="000F64A5" w:rsidRPr="000F64A5" w:rsidRDefault="000F64A5" w:rsidP="00E66E90">
      <w:pPr>
        <w:tabs>
          <w:tab w:val="left" w:pos="6946"/>
        </w:tabs>
        <w:spacing w:after="0"/>
        <w:ind w:left="113"/>
        <w:jc w:val="both"/>
        <w:rPr>
          <w:lang w:bidi="he-IL"/>
        </w:rPr>
      </w:pPr>
    </w:p>
    <w:p w:rsidR="00252DC5" w:rsidRDefault="00354A1E" w:rsidP="008655EE">
      <w:pPr>
        <w:shd w:val="clear" w:color="auto" w:fill="FFFFFF"/>
        <w:spacing w:after="0" w:line="240" w:lineRule="auto"/>
        <w:ind w:left="57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En</w:t>
      </w:r>
      <w:r w:rsidR="001F49B7">
        <w:rPr>
          <w:rFonts w:eastAsia="Times New Roman" w:cstheme="minorHAnsi"/>
          <w:color w:val="222222"/>
        </w:rPr>
        <w:t xml:space="preserve"> Septiembre</w:t>
      </w:r>
      <w:r>
        <w:rPr>
          <w:rFonts w:eastAsia="Times New Roman" w:cstheme="minorHAnsi"/>
          <w:color w:val="222222"/>
        </w:rPr>
        <w:t xml:space="preserve"> del 2016</w:t>
      </w:r>
      <w:r w:rsidR="001F49B7">
        <w:rPr>
          <w:rFonts w:eastAsia="Times New Roman" w:cstheme="minorHAnsi"/>
          <w:color w:val="222222"/>
        </w:rPr>
        <w:t xml:space="preserve">, </w:t>
      </w:r>
      <w:r w:rsidR="001F49B7" w:rsidRPr="001F49B7">
        <w:rPr>
          <w:rFonts w:eastAsia="Times New Roman" w:cstheme="minorHAnsi"/>
          <w:b/>
          <w:color w:val="222222"/>
        </w:rPr>
        <w:t>TAMARA LIBER</w:t>
      </w:r>
      <w:r w:rsidR="001F49B7">
        <w:rPr>
          <w:rFonts w:eastAsia="Times New Roman" w:cstheme="minorHAnsi"/>
          <w:color w:val="222222"/>
        </w:rPr>
        <w:t xml:space="preserve"> reali</w:t>
      </w:r>
      <w:r w:rsidR="00312518">
        <w:rPr>
          <w:rFonts w:eastAsia="Times New Roman" w:cstheme="minorHAnsi"/>
          <w:color w:val="222222"/>
        </w:rPr>
        <w:t>zó</w:t>
      </w:r>
      <w:r w:rsidR="001F49B7">
        <w:rPr>
          <w:rFonts w:eastAsia="Times New Roman" w:cstheme="minorHAnsi"/>
          <w:color w:val="222222"/>
        </w:rPr>
        <w:t xml:space="preserve"> </w:t>
      </w:r>
      <w:r w:rsidR="008655EE">
        <w:rPr>
          <w:rFonts w:eastAsia="Times New Roman" w:cstheme="minorHAnsi"/>
          <w:color w:val="222222"/>
        </w:rPr>
        <w:t>estuvo en</w:t>
      </w:r>
      <w:r w:rsidR="001F49B7">
        <w:rPr>
          <w:rFonts w:eastAsia="Times New Roman" w:cstheme="minorHAnsi"/>
          <w:color w:val="222222"/>
        </w:rPr>
        <w:t xml:space="preserve"> Colombia, un territorio que ha llamado desde siempre su atención al considerarlo un hac</w:t>
      </w:r>
      <w:r w:rsidR="00312518">
        <w:rPr>
          <w:rFonts w:eastAsia="Times New Roman" w:cstheme="minorHAnsi"/>
          <w:color w:val="222222"/>
        </w:rPr>
        <w:t>edor de artistas. Su tour incluyó</w:t>
      </w:r>
      <w:r w:rsidR="001F49B7">
        <w:rPr>
          <w:rFonts w:eastAsia="Times New Roman" w:cstheme="minorHAnsi"/>
          <w:color w:val="222222"/>
        </w:rPr>
        <w:t xml:space="preserve"> entrevistas en medios de comunicación y </w:t>
      </w:r>
      <w:r w:rsidR="008655EE">
        <w:rPr>
          <w:rFonts w:eastAsia="Times New Roman" w:cstheme="minorHAnsi"/>
          <w:color w:val="222222"/>
        </w:rPr>
        <w:t>la difucion de su single Ya no quiero tu calor</w:t>
      </w:r>
      <w:r w:rsidR="00400EF3">
        <w:rPr>
          <w:rFonts w:eastAsia="Times New Roman" w:cstheme="minorHAnsi"/>
          <w:color w:val="222222"/>
        </w:rPr>
        <w:t>.</w:t>
      </w:r>
      <w:r w:rsidR="001F49B7">
        <w:rPr>
          <w:rFonts w:eastAsia="Times New Roman" w:cstheme="minorHAnsi"/>
          <w:color w:val="222222"/>
        </w:rPr>
        <w:t xml:space="preserve"> </w:t>
      </w:r>
      <w:r w:rsidR="00400EF3">
        <w:rPr>
          <w:rFonts w:eastAsia="Times New Roman" w:cstheme="minorHAnsi"/>
          <w:color w:val="222222"/>
        </w:rPr>
        <w:t xml:space="preserve"> </w:t>
      </w:r>
    </w:p>
    <w:p w:rsidR="001F49B7" w:rsidRDefault="008655EE" w:rsidP="008655EE">
      <w:pPr>
        <w:shd w:val="clear" w:color="auto" w:fill="FFFFFF"/>
        <w:spacing w:after="0" w:line="240" w:lineRule="auto"/>
        <w:ind w:left="57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En diciembre del 2017, Tamara siguio las presentaciones, esta vez en Argentina, su pais natal, donde fue invitada por el festival de Radio Jai junto con importantes entre ellos Alejandro Lerner. </w:t>
      </w:r>
    </w:p>
    <w:p w:rsidR="00324E0F" w:rsidRDefault="00324E0F" w:rsidP="00AD2415">
      <w:pPr>
        <w:widowControl w:val="0"/>
        <w:autoSpaceDE w:val="0"/>
        <w:autoSpaceDN w:val="0"/>
        <w:adjustRightInd w:val="0"/>
        <w:ind w:right="4338"/>
        <w:rPr>
          <w:rFonts w:cstheme="minorHAnsi"/>
          <w:b/>
          <w:bCs/>
          <w:sz w:val="24"/>
          <w:szCs w:val="24"/>
        </w:rPr>
      </w:pPr>
    </w:p>
    <w:p w:rsidR="00975F47" w:rsidRDefault="00975F47" w:rsidP="00AD2415">
      <w:pPr>
        <w:widowControl w:val="0"/>
        <w:autoSpaceDE w:val="0"/>
        <w:autoSpaceDN w:val="0"/>
        <w:adjustRightInd w:val="0"/>
        <w:ind w:right="4338"/>
        <w:rPr>
          <w:rFonts w:cstheme="minorHAnsi"/>
          <w:b/>
          <w:bCs/>
          <w:sz w:val="24"/>
          <w:szCs w:val="24"/>
        </w:rPr>
      </w:pPr>
    </w:p>
    <w:p w:rsidR="00975F47" w:rsidRDefault="00975F47" w:rsidP="00AD2415">
      <w:pPr>
        <w:widowControl w:val="0"/>
        <w:autoSpaceDE w:val="0"/>
        <w:autoSpaceDN w:val="0"/>
        <w:adjustRightInd w:val="0"/>
        <w:ind w:right="4338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1574DF" w:rsidRPr="00AD2415" w:rsidRDefault="00F25C9A" w:rsidP="00AD2415">
      <w:pPr>
        <w:widowControl w:val="0"/>
        <w:autoSpaceDE w:val="0"/>
        <w:autoSpaceDN w:val="0"/>
        <w:adjustRightInd w:val="0"/>
        <w:ind w:right="4338"/>
        <w:rPr>
          <w:rFonts w:cstheme="minorHAnsi"/>
          <w:b/>
          <w:bCs/>
          <w:sz w:val="24"/>
          <w:szCs w:val="24"/>
        </w:rPr>
      </w:pPr>
      <w:r w:rsidRPr="00AD2415">
        <w:rPr>
          <w:rFonts w:cstheme="minorHAnsi"/>
          <w:b/>
          <w:bCs/>
          <w:sz w:val="24"/>
          <w:szCs w:val="24"/>
        </w:rPr>
        <w:lastRenderedPageBreak/>
        <w:t>BIOGRAFIA</w:t>
      </w:r>
    </w:p>
    <w:p w:rsidR="001574DF" w:rsidRPr="001E3C68" w:rsidRDefault="006A12EE" w:rsidP="006A12EE">
      <w:pPr>
        <w:widowControl w:val="0"/>
        <w:autoSpaceDE w:val="0"/>
        <w:autoSpaceDN w:val="0"/>
        <w:adjustRightInd w:val="0"/>
        <w:ind w:right="37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4E358" wp14:editId="2552628A">
                <wp:simplePos x="0" y="0"/>
                <wp:positionH relativeFrom="column">
                  <wp:posOffset>3308985</wp:posOffset>
                </wp:positionH>
                <wp:positionV relativeFrom="paragraph">
                  <wp:posOffset>245331</wp:posOffset>
                </wp:positionV>
                <wp:extent cx="2353034" cy="2345635"/>
                <wp:effectExtent l="0" t="0" r="0" b="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034" cy="23456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2EE" w:rsidRDefault="006A12EE" w:rsidP="006A12E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2" o:spid="_x0000_s1026" type="#_x0000_t202" style="position:absolute;left:0;text-align:left;margin-left:260.55pt;margin-top:19.3pt;width:185.3pt;height:18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" fillcolor="white [3201]" stroked="f" strokeweight=".5pt">
                <v:fill opacity="0"/>
                <v:textbox>
                  <w:txbxContent>
                    <w:p w:rsidR="006A12EE" w:rsidRDefault="006A12EE" w:rsidP="006A12E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D2415">
        <w:rPr>
          <w:rFonts w:cstheme="minorHAnsi"/>
          <w:sz w:val="24"/>
          <w:szCs w:val="24"/>
        </w:rPr>
        <w:t>A la edad de 14 añ</w:t>
      </w:r>
      <w:r w:rsidR="00F25C9A" w:rsidRPr="001E3C68">
        <w:rPr>
          <w:rFonts w:cstheme="minorHAnsi"/>
          <w:sz w:val="24"/>
          <w:szCs w:val="24"/>
        </w:rPr>
        <w:t xml:space="preserve">os, en su natal argentina, </w:t>
      </w:r>
      <w:r w:rsidR="00F25C9A" w:rsidRPr="00AD2415">
        <w:rPr>
          <w:rFonts w:cstheme="minorHAnsi"/>
          <w:b/>
          <w:sz w:val="24"/>
          <w:szCs w:val="24"/>
        </w:rPr>
        <w:t>T</w:t>
      </w:r>
      <w:r w:rsidR="00F25C9A" w:rsidRPr="001E3C68">
        <w:rPr>
          <w:rFonts w:cstheme="minorHAnsi"/>
          <w:b/>
          <w:bCs/>
          <w:sz w:val="24"/>
          <w:szCs w:val="24"/>
        </w:rPr>
        <w:t xml:space="preserve">AMARA LIBER </w:t>
      </w:r>
      <w:r w:rsidR="00354A1E">
        <w:rPr>
          <w:rFonts w:cstheme="minorHAnsi"/>
          <w:sz w:val="24"/>
          <w:szCs w:val="24"/>
        </w:rPr>
        <w:t>tomó</w:t>
      </w:r>
      <w:r w:rsidR="00F25C9A" w:rsidRPr="001E3C68">
        <w:rPr>
          <w:rFonts w:cstheme="minorHAnsi"/>
          <w:sz w:val="24"/>
          <w:szCs w:val="24"/>
        </w:rPr>
        <w:t xml:space="preserve"> por primera vez </w:t>
      </w:r>
      <w:r w:rsidR="00AD2415" w:rsidRPr="001E3C68">
        <w:rPr>
          <w:rFonts w:cstheme="minorHAnsi"/>
          <w:sz w:val="24"/>
          <w:szCs w:val="24"/>
        </w:rPr>
        <w:t>lápiz</w:t>
      </w:r>
      <w:r w:rsidR="00F25C9A" w:rsidRPr="001E3C68">
        <w:rPr>
          <w:rFonts w:cstheme="minorHAnsi"/>
          <w:sz w:val="24"/>
          <w:szCs w:val="24"/>
        </w:rPr>
        <w:t xml:space="preserve"> y papel para expresar sus </w:t>
      </w:r>
      <w:r w:rsidR="00AD2415" w:rsidRPr="001E3C68">
        <w:rPr>
          <w:rFonts w:cstheme="minorHAnsi"/>
          <w:sz w:val="24"/>
          <w:szCs w:val="24"/>
        </w:rPr>
        <w:t>más</w:t>
      </w:r>
      <w:r w:rsidR="00F25C9A" w:rsidRPr="001E3C68">
        <w:rPr>
          <w:rFonts w:cstheme="minorHAnsi"/>
          <w:sz w:val="24"/>
          <w:szCs w:val="24"/>
        </w:rPr>
        <w:t xml:space="preserve"> profundos sentimientos.  </w:t>
      </w:r>
      <w:r w:rsidR="00AD2415" w:rsidRPr="001E3C68">
        <w:rPr>
          <w:rFonts w:cstheme="minorHAnsi"/>
          <w:sz w:val="24"/>
          <w:szCs w:val="24"/>
        </w:rPr>
        <w:t>Sabía</w:t>
      </w:r>
      <w:r w:rsidR="00F25C9A" w:rsidRPr="001E3C68">
        <w:rPr>
          <w:rFonts w:cstheme="minorHAnsi"/>
          <w:sz w:val="24"/>
          <w:szCs w:val="24"/>
        </w:rPr>
        <w:t xml:space="preserve"> que no era un pasatiempo m</w:t>
      </w:r>
      <w:r w:rsidR="00354A1E">
        <w:rPr>
          <w:rFonts w:cstheme="minorHAnsi"/>
          <w:sz w:val="24"/>
          <w:szCs w:val="24"/>
        </w:rPr>
        <w:t>á</w:t>
      </w:r>
      <w:r w:rsidR="00F25C9A" w:rsidRPr="001E3C68">
        <w:rPr>
          <w:rFonts w:cstheme="minorHAnsi"/>
          <w:sz w:val="24"/>
          <w:szCs w:val="24"/>
        </w:rPr>
        <w:t xml:space="preserve">s, que componer e interpretar </w:t>
      </w:r>
      <w:r w:rsidR="00AD2415" w:rsidRPr="001E3C68">
        <w:rPr>
          <w:rFonts w:cstheme="minorHAnsi"/>
          <w:sz w:val="24"/>
          <w:szCs w:val="24"/>
        </w:rPr>
        <w:t>música</w:t>
      </w:r>
      <w:r w:rsidR="00F25C9A" w:rsidRPr="001E3C68">
        <w:rPr>
          <w:rFonts w:cstheme="minorHAnsi"/>
          <w:sz w:val="24"/>
          <w:szCs w:val="24"/>
        </w:rPr>
        <w:t xml:space="preserve"> era lo suyo. Pronto esa corazonada </w:t>
      </w:r>
      <w:r w:rsidR="00AD2415" w:rsidRPr="001E3C68">
        <w:rPr>
          <w:rFonts w:cstheme="minorHAnsi"/>
          <w:sz w:val="24"/>
          <w:szCs w:val="24"/>
        </w:rPr>
        <w:t>empezó</w:t>
      </w:r>
      <w:r w:rsidR="00F25C9A" w:rsidRPr="001E3C68">
        <w:rPr>
          <w:rFonts w:cstheme="minorHAnsi"/>
          <w:sz w:val="24"/>
          <w:szCs w:val="24"/>
        </w:rPr>
        <w:t xml:space="preserve"> a tom</w:t>
      </w:r>
      <w:r w:rsidR="00AD2415">
        <w:rPr>
          <w:rFonts w:cstheme="minorHAnsi"/>
          <w:sz w:val="24"/>
          <w:szCs w:val="24"/>
        </w:rPr>
        <w:t>ar forma cuando fue considerada</w:t>
      </w:r>
      <w:r w:rsidR="00F25C9A" w:rsidRPr="001E3C68">
        <w:rPr>
          <w:rFonts w:cstheme="minorHAnsi"/>
          <w:sz w:val="24"/>
          <w:szCs w:val="24"/>
        </w:rPr>
        <w:t xml:space="preserve"> la </w:t>
      </w:r>
      <w:r w:rsidR="00AD2415" w:rsidRPr="001E3C68">
        <w:rPr>
          <w:rFonts w:cstheme="minorHAnsi"/>
          <w:sz w:val="24"/>
          <w:szCs w:val="24"/>
        </w:rPr>
        <w:t>revelación</w:t>
      </w:r>
      <w:r w:rsidR="00F25C9A" w:rsidRPr="001E3C68">
        <w:rPr>
          <w:rFonts w:cstheme="minorHAnsi"/>
          <w:sz w:val="24"/>
          <w:szCs w:val="24"/>
        </w:rPr>
        <w:t xml:space="preserve"> de un concurso musical en su </w:t>
      </w:r>
      <w:r w:rsidR="00AD2415" w:rsidRPr="001E3C68">
        <w:rPr>
          <w:rFonts w:cstheme="minorHAnsi"/>
          <w:sz w:val="24"/>
          <w:szCs w:val="24"/>
        </w:rPr>
        <w:t>país</w:t>
      </w:r>
      <w:r w:rsidR="00F25C9A" w:rsidRPr="001E3C68">
        <w:rPr>
          <w:rFonts w:cstheme="minorHAnsi"/>
          <w:sz w:val="24"/>
          <w:szCs w:val="24"/>
        </w:rPr>
        <w:t xml:space="preserve">, en el que compuso de forma realmente emotiva una famosa prosa de la desaparecida escritora Hannah Senesz. </w:t>
      </w:r>
    </w:p>
    <w:p w:rsidR="001574DF" w:rsidRPr="001E3C68" w:rsidRDefault="006A12EE" w:rsidP="006A12EE">
      <w:pPr>
        <w:widowControl w:val="0"/>
        <w:autoSpaceDE w:val="0"/>
        <w:autoSpaceDN w:val="0"/>
        <w:adjustRightInd w:val="0"/>
        <w:ind w:right="37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6511" wp14:editId="1A312FE5">
                <wp:simplePos x="0" y="0"/>
                <wp:positionH relativeFrom="column">
                  <wp:posOffset>3253326</wp:posOffset>
                </wp:positionH>
                <wp:positionV relativeFrom="paragraph">
                  <wp:posOffset>762745</wp:posOffset>
                </wp:positionV>
                <wp:extent cx="2448449" cy="2369489"/>
                <wp:effectExtent l="0" t="0" r="0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449" cy="236948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2EE" w:rsidRDefault="00937FA7" w:rsidP="00937FA7">
                            <w:pPr>
                              <w:ind w:left="142" w:right="12"/>
                            </w:pPr>
                            <w:r>
                              <w:rPr>
                                <w:noProof/>
                                <w:lang w:val="en-US" w:eastAsia="en-US" w:bidi="he-IL"/>
                              </w:rPr>
                              <w:drawing>
                                <wp:inline distT="0" distB="0" distL="0" distR="0" wp14:anchorId="2517EF9A" wp14:editId="224FBBC4">
                                  <wp:extent cx="2130949" cy="1693628"/>
                                  <wp:effectExtent l="0" t="0" r="3175" b="1905"/>
                                  <wp:docPr id="18" name="תמונה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239195_10154164444338186_170567922404320605_n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2241" cy="1694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" o:spid="_x0000_s1027" type="#_x0000_t202" style="position:absolute;left:0;text-align:left;margin-left:256.15pt;margin-top:60.05pt;width:192.8pt;height:1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" fillcolor="white [3201]" stroked="f" strokeweight=".5pt">
                <v:fill opacity="0"/>
                <v:textbox>
                  <w:txbxContent>
                    <w:p w:rsidR="006A12EE" w:rsidRDefault="00937FA7" w:rsidP="00937FA7">
                      <w:pPr>
                        <w:ind w:left="142" w:right="12"/>
                      </w:pPr>
                      <w:r>
                        <w:rPr>
                          <w:noProof/>
                          <w:lang w:val="en-US" w:eastAsia="en-US" w:bidi="he-IL"/>
                        </w:rPr>
                        <w:drawing>
                          <wp:inline distT="0" distB="0" distL="0" distR="0" wp14:anchorId="2517EF9A" wp14:editId="224FBBC4">
                            <wp:extent cx="2130949" cy="1693628"/>
                            <wp:effectExtent l="0" t="0" r="3175" b="1905"/>
                            <wp:docPr id="18" name="תמונה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239195_10154164444338186_170567922404320605_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2241" cy="1694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5C9A" w:rsidRPr="001E3C68">
        <w:rPr>
          <w:rFonts w:cstheme="minorHAnsi"/>
          <w:sz w:val="24"/>
          <w:szCs w:val="24"/>
        </w:rPr>
        <w:t xml:space="preserve">Desde entonces, </w:t>
      </w:r>
      <w:r w:rsidR="00F25C9A" w:rsidRPr="001E3C68">
        <w:rPr>
          <w:rFonts w:cstheme="minorHAnsi"/>
          <w:b/>
          <w:bCs/>
          <w:sz w:val="24"/>
          <w:szCs w:val="24"/>
        </w:rPr>
        <w:t xml:space="preserve">TAMARA LIBER  </w:t>
      </w:r>
      <w:r w:rsidR="00F25C9A" w:rsidRPr="001E3C68">
        <w:rPr>
          <w:rFonts w:cstheme="minorHAnsi"/>
          <w:sz w:val="24"/>
          <w:szCs w:val="24"/>
        </w:rPr>
        <w:t xml:space="preserve">ha ido buscando la libertad interior a </w:t>
      </w:r>
      <w:r w:rsidR="00AD2415" w:rsidRPr="001E3C68">
        <w:rPr>
          <w:rFonts w:cstheme="minorHAnsi"/>
          <w:sz w:val="24"/>
          <w:szCs w:val="24"/>
        </w:rPr>
        <w:t>través</w:t>
      </w:r>
      <w:r w:rsidR="00F25C9A" w:rsidRPr="001E3C68">
        <w:rPr>
          <w:rFonts w:cstheme="minorHAnsi"/>
          <w:sz w:val="24"/>
          <w:szCs w:val="24"/>
        </w:rPr>
        <w:t xml:space="preserve"> de la </w:t>
      </w:r>
      <w:r w:rsidR="00AD2415" w:rsidRPr="001E3C68">
        <w:rPr>
          <w:rFonts w:cstheme="minorHAnsi"/>
          <w:sz w:val="24"/>
          <w:szCs w:val="24"/>
        </w:rPr>
        <w:t>creación</w:t>
      </w:r>
      <w:r w:rsidR="00F25C9A" w:rsidRPr="001E3C68">
        <w:rPr>
          <w:rFonts w:cstheme="minorHAnsi"/>
          <w:sz w:val="24"/>
          <w:szCs w:val="24"/>
        </w:rPr>
        <w:t xml:space="preserve"> de emotivas canciones que reflejan los momentos mas significativos de su vida:  La salida de Buenos Aires, sus pasos como inmigrante en un nuevo </w:t>
      </w:r>
      <w:r w:rsidR="00400EF3" w:rsidRPr="001E3C68">
        <w:rPr>
          <w:rFonts w:cstheme="minorHAnsi"/>
          <w:sz w:val="24"/>
          <w:szCs w:val="24"/>
        </w:rPr>
        <w:t>país</w:t>
      </w:r>
      <w:r w:rsidR="00F25C9A" w:rsidRPr="001E3C68">
        <w:rPr>
          <w:rFonts w:cstheme="minorHAnsi"/>
          <w:sz w:val="24"/>
          <w:szCs w:val="24"/>
        </w:rPr>
        <w:t xml:space="preserve"> y nuevo idioma,  el amor, la soledad, el miedo y el </w:t>
      </w:r>
      <w:r w:rsidR="00400EF3" w:rsidRPr="001E3C68">
        <w:rPr>
          <w:rFonts w:cstheme="minorHAnsi"/>
          <w:sz w:val="24"/>
          <w:szCs w:val="24"/>
        </w:rPr>
        <w:t>cariño</w:t>
      </w:r>
      <w:r w:rsidR="00F25C9A" w:rsidRPr="001E3C68">
        <w:rPr>
          <w:rFonts w:cstheme="minorHAnsi"/>
          <w:sz w:val="24"/>
          <w:szCs w:val="24"/>
        </w:rPr>
        <w:t xml:space="preserve"> de tanta gente que la ayudo sin conocerla...</w:t>
      </w:r>
    </w:p>
    <w:p w:rsidR="001574DF" w:rsidRPr="001E3C68" w:rsidRDefault="00F25C9A" w:rsidP="006A12EE">
      <w:pPr>
        <w:widowControl w:val="0"/>
        <w:autoSpaceDE w:val="0"/>
        <w:autoSpaceDN w:val="0"/>
        <w:adjustRightInd w:val="0"/>
        <w:ind w:right="3708"/>
        <w:jc w:val="both"/>
        <w:rPr>
          <w:rFonts w:cstheme="minorHAnsi"/>
          <w:sz w:val="24"/>
          <w:szCs w:val="24"/>
        </w:rPr>
      </w:pPr>
      <w:r w:rsidRPr="001E3C68">
        <w:rPr>
          <w:rFonts w:cstheme="minorHAnsi"/>
          <w:sz w:val="24"/>
          <w:szCs w:val="24"/>
        </w:rPr>
        <w:t>El camino recorrido por Tamara la lleva a la necesidad de cambiar de idioma, y abrirse a n</w:t>
      </w:r>
      <w:r w:rsidR="00312518">
        <w:rPr>
          <w:rFonts w:cstheme="minorHAnsi"/>
          <w:sz w:val="24"/>
          <w:szCs w:val="24"/>
        </w:rPr>
        <w:t xml:space="preserve">uevas influencias musicales, lo </w:t>
      </w:r>
      <w:r w:rsidRPr="001E3C68">
        <w:rPr>
          <w:rFonts w:cstheme="minorHAnsi"/>
          <w:sz w:val="24"/>
          <w:szCs w:val="24"/>
        </w:rPr>
        <w:t xml:space="preserve">cual influye en los temas, y las </w:t>
      </w:r>
      <w:r w:rsidR="00400EF3" w:rsidRPr="001E3C68">
        <w:rPr>
          <w:rFonts w:cstheme="minorHAnsi"/>
          <w:sz w:val="24"/>
          <w:szCs w:val="24"/>
        </w:rPr>
        <w:t>melodías</w:t>
      </w:r>
      <w:r w:rsidRPr="001E3C68">
        <w:rPr>
          <w:rFonts w:cstheme="minorHAnsi"/>
          <w:sz w:val="24"/>
          <w:szCs w:val="24"/>
        </w:rPr>
        <w:t xml:space="preserve"> de su </w:t>
      </w:r>
      <w:r w:rsidR="00400EF3" w:rsidRPr="001E3C68">
        <w:rPr>
          <w:rFonts w:cstheme="minorHAnsi"/>
          <w:sz w:val="24"/>
          <w:szCs w:val="24"/>
        </w:rPr>
        <w:t>composición</w:t>
      </w:r>
      <w:r w:rsidRPr="001E3C68">
        <w:rPr>
          <w:rFonts w:cstheme="minorHAnsi"/>
          <w:sz w:val="24"/>
          <w:szCs w:val="24"/>
        </w:rPr>
        <w:t xml:space="preserve">.  "Mis canciones son un diario al que le agrego </w:t>
      </w:r>
      <w:r w:rsidR="00400EF3" w:rsidRPr="001E3C68">
        <w:rPr>
          <w:rFonts w:cstheme="minorHAnsi"/>
          <w:sz w:val="24"/>
          <w:szCs w:val="24"/>
        </w:rPr>
        <w:t>música</w:t>
      </w:r>
      <w:r w:rsidRPr="001E3C68">
        <w:rPr>
          <w:rFonts w:cstheme="minorHAnsi"/>
          <w:sz w:val="24"/>
          <w:szCs w:val="24"/>
        </w:rPr>
        <w:t xml:space="preserve">". Este diario es </w:t>
      </w:r>
      <w:r w:rsidR="00400EF3" w:rsidRPr="001E3C68">
        <w:rPr>
          <w:rFonts w:cstheme="minorHAnsi"/>
          <w:sz w:val="24"/>
          <w:szCs w:val="24"/>
        </w:rPr>
        <w:t>bilingüe</w:t>
      </w:r>
      <w:r w:rsidR="00E24850">
        <w:rPr>
          <w:rFonts w:cstheme="minorHAnsi"/>
          <w:sz w:val="24"/>
          <w:szCs w:val="24"/>
        </w:rPr>
        <w:t>.</w:t>
      </w:r>
      <w:r w:rsidRPr="001E3C68">
        <w:rPr>
          <w:rFonts w:cstheme="minorHAnsi"/>
          <w:sz w:val="24"/>
          <w:szCs w:val="24"/>
        </w:rPr>
        <w:t xml:space="preserve"> </w:t>
      </w:r>
    </w:p>
    <w:p w:rsidR="001574DF" w:rsidRPr="001E3C68" w:rsidRDefault="00400EF3" w:rsidP="00937FA7">
      <w:pPr>
        <w:widowControl w:val="0"/>
        <w:autoSpaceDE w:val="0"/>
        <w:autoSpaceDN w:val="0"/>
        <w:adjustRightInd w:val="0"/>
        <w:ind w:right="3708"/>
        <w:jc w:val="both"/>
        <w:rPr>
          <w:rFonts w:cstheme="minorHAnsi"/>
          <w:sz w:val="24"/>
          <w:szCs w:val="24"/>
        </w:rPr>
      </w:pPr>
      <w:r w:rsidRPr="001E3C68">
        <w:rPr>
          <w:rFonts w:cstheme="minorHAnsi"/>
          <w:sz w:val="24"/>
          <w:szCs w:val="24"/>
        </w:rPr>
        <w:t>Preparándose</w:t>
      </w:r>
      <w:r w:rsidR="00F25C9A" w:rsidRPr="001E3C68">
        <w:rPr>
          <w:rFonts w:cstheme="minorHAnsi"/>
          <w:sz w:val="24"/>
          <w:szCs w:val="24"/>
        </w:rPr>
        <w:t xml:space="preserve"> en temas vocales con especialistas distinguidos, su </w:t>
      </w:r>
      <w:r w:rsidRPr="001E3C68">
        <w:rPr>
          <w:rFonts w:cstheme="minorHAnsi"/>
          <w:sz w:val="24"/>
          <w:szCs w:val="24"/>
        </w:rPr>
        <w:t>sueño</w:t>
      </w:r>
      <w:r w:rsidR="00F25C9A" w:rsidRPr="001E3C68">
        <w:rPr>
          <w:rFonts w:cstheme="minorHAnsi"/>
          <w:sz w:val="24"/>
          <w:szCs w:val="24"/>
        </w:rPr>
        <w:t xml:space="preserve"> de componer y cantar se iba moldeando y lo que era probablemente una </w:t>
      </w:r>
      <w:r w:rsidRPr="001E3C68">
        <w:rPr>
          <w:rFonts w:cstheme="minorHAnsi"/>
          <w:sz w:val="24"/>
          <w:szCs w:val="24"/>
        </w:rPr>
        <w:t>ilusión</w:t>
      </w:r>
      <w:r w:rsidR="00F25C9A" w:rsidRPr="001E3C68">
        <w:rPr>
          <w:rFonts w:cstheme="minorHAnsi"/>
          <w:sz w:val="24"/>
          <w:szCs w:val="24"/>
        </w:rPr>
        <w:t xml:space="preserve"> adolescente, iba en camino a convertirse en toda una realidad.</w:t>
      </w:r>
      <w:r w:rsidR="00937FA7" w:rsidRPr="00937FA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en-US" w:bidi="he-IL"/>
        </w:rPr>
        <w:t xml:space="preserve"> </w:t>
      </w:r>
    </w:p>
    <w:p w:rsidR="001574DF" w:rsidRPr="001E3C68" w:rsidRDefault="00DF2791" w:rsidP="008175B3">
      <w:pPr>
        <w:widowControl w:val="0"/>
        <w:autoSpaceDE w:val="0"/>
        <w:autoSpaceDN w:val="0"/>
        <w:adjustRightInd w:val="0"/>
        <w:ind w:right="37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71EFD" wp14:editId="2FBCB66A">
                <wp:simplePos x="0" y="0"/>
                <wp:positionH relativeFrom="column">
                  <wp:posOffset>3443385</wp:posOffset>
                </wp:positionH>
                <wp:positionV relativeFrom="paragraph">
                  <wp:posOffset>2864816</wp:posOffset>
                </wp:positionV>
                <wp:extent cx="2590165" cy="2416175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2416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2EE" w:rsidRDefault="006A12EE" w:rsidP="00DF27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" o:spid="_x0000_s1028" type="#_x0000_t202" style="position:absolute;left:0;text-align:left;margin-left:271.15pt;margin-top:225.6pt;width:203.95pt;height:1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" fillcolor="white [3201]" stroked="f" strokeweight=".5pt">
                <v:fill opacity="0"/>
                <v:textbox>
                  <w:txbxContent>
                    <w:p w:rsidR="006A12EE" w:rsidRDefault="006A12EE" w:rsidP="00DF27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25C9A" w:rsidRPr="001E3C68">
        <w:rPr>
          <w:rFonts w:cstheme="minorHAnsi"/>
          <w:sz w:val="24"/>
          <w:szCs w:val="24"/>
        </w:rPr>
        <w:t xml:space="preserve">Para el </w:t>
      </w:r>
      <w:r w:rsidR="00400EF3" w:rsidRPr="001E3C68">
        <w:rPr>
          <w:rFonts w:cstheme="minorHAnsi"/>
          <w:sz w:val="24"/>
          <w:szCs w:val="24"/>
        </w:rPr>
        <w:t>año</w:t>
      </w:r>
      <w:r w:rsidR="00F25C9A" w:rsidRPr="001E3C68">
        <w:rPr>
          <w:rFonts w:cstheme="minorHAnsi"/>
          <w:sz w:val="24"/>
          <w:szCs w:val="24"/>
        </w:rPr>
        <w:t xml:space="preserve"> 2000 y sin haberse lanzado oficialmente a la plataforma </w:t>
      </w:r>
      <w:r w:rsidR="00400EF3" w:rsidRPr="001E3C68">
        <w:rPr>
          <w:rFonts w:cstheme="minorHAnsi"/>
          <w:sz w:val="24"/>
          <w:szCs w:val="24"/>
        </w:rPr>
        <w:t>artística</w:t>
      </w:r>
      <w:r w:rsidR="00F25C9A" w:rsidRPr="001E3C68">
        <w:rPr>
          <w:rFonts w:cstheme="minorHAnsi"/>
          <w:sz w:val="24"/>
          <w:szCs w:val="24"/>
        </w:rPr>
        <w:t xml:space="preserve">, su tema "Im evanti najon" </w:t>
      </w:r>
      <w:r w:rsidR="00400EF3" w:rsidRPr="001E3C68">
        <w:rPr>
          <w:rFonts w:cstheme="minorHAnsi"/>
          <w:sz w:val="24"/>
          <w:szCs w:val="24"/>
        </w:rPr>
        <w:t>(Si</w:t>
      </w:r>
      <w:r w:rsidR="00F25C9A" w:rsidRPr="001E3C68">
        <w:rPr>
          <w:rFonts w:cstheme="minorHAnsi"/>
          <w:sz w:val="24"/>
          <w:szCs w:val="24"/>
        </w:rPr>
        <w:t xml:space="preserve"> entendiera bien), se </w:t>
      </w:r>
      <w:r w:rsidR="00400EF3" w:rsidRPr="001E3C68">
        <w:rPr>
          <w:rFonts w:cstheme="minorHAnsi"/>
          <w:sz w:val="24"/>
          <w:szCs w:val="24"/>
        </w:rPr>
        <w:t>convirtió</w:t>
      </w:r>
      <w:r w:rsidR="00F25C9A" w:rsidRPr="001E3C68">
        <w:rPr>
          <w:rFonts w:cstheme="minorHAnsi"/>
          <w:sz w:val="24"/>
          <w:szCs w:val="24"/>
        </w:rPr>
        <w:t xml:space="preserve"> en el himno del Tel Aviv Pride, que </w:t>
      </w:r>
      <w:r w:rsidR="00400EF3" w:rsidRPr="001E3C68">
        <w:rPr>
          <w:rFonts w:cstheme="minorHAnsi"/>
          <w:sz w:val="24"/>
          <w:szCs w:val="24"/>
        </w:rPr>
        <w:t>año</w:t>
      </w:r>
      <w:r w:rsidR="00F25C9A" w:rsidRPr="001E3C68">
        <w:rPr>
          <w:rFonts w:cstheme="minorHAnsi"/>
          <w:sz w:val="24"/>
          <w:szCs w:val="24"/>
        </w:rPr>
        <w:t xml:space="preserve"> tras </w:t>
      </w:r>
      <w:r w:rsidR="00400EF3" w:rsidRPr="001E3C68">
        <w:rPr>
          <w:rFonts w:cstheme="minorHAnsi"/>
          <w:sz w:val="24"/>
          <w:szCs w:val="24"/>
        </w:rPr>
        <w:t>año</w:t>
      </w:r>
      <w:r w:rsidR="00F25C9A" w:rsidRPr="001E3C68">
        <w:rPr>
          <w:rFonts w:cstheme="minorHAnsi"/>
          <w:sz w:val="24"/>
          <w:szCs w:val="24"/>
        </w:rPr>
        <w:t xml:space="preserve"> </w:t>
      </w:r>
      <w:r w:rsidR="00400EF3" w:rsidRPr="001E3C68">
        <w:rPr>
          <w:rFonts w:cstheme="minorHAnsi"/>
          <w:sz w:val="24"/>
          <w:szCs w:val="24"/>
        </w:rPr>
        <w:t>reúne</w:t>
      </w:r>
      <w:r w:rsidR="00F25C9A" w:rsidRPr="001E3C68">
        <w:rPr>
          <w:rFonts w:cstheme="minorHAnsi"/>
          <w:sz w:val="24"/>
          <w:szCs w:val="24"/>
        </w:rPr>
        <w:t xml:space="preserve"> a los mejores </w:t>
      </w:r>
      <w:r w:rsidR="00400EF3" w:rsidRPr="001E3C68">
        <w:rPr>
          <w:rFonts w:cstheme="minorHAnsi"/>
          <w:sz w:val="24"/>
          <w:szCs w:val="24"/>
        </w:rPr>
        <w:t>músicos</w:t>
      </w:r>
      <w:r w:rsidR="00F25C9A" w:rsidRPr="001E3C68">
        <w:rPr>
          <w:rFonts w:cstheme="minorHAnsi"/>
          <w:sz w:val="24"/>
          <w:szCs w:val="24"/>
        </w:rPr>
        <w:t xml:space="preserve"> del mundo en un ambiente de fiesta e igualdad. Aunque la </w:t>
      </w:r>
      <w:r w:rsidR="00400EF3" w:rsidRPr="001E3C68">
        <w:rPr>
          <w:rFonts w:cstheme="minorHAnsi"/>
          <w:sz w:val="24"/>
          <w:szCs w:val="24"/>
        </w:rPr>
        <w:t>canción</w:t>
      </w:r>
      <w:r w:rsidR="00F25C9A" w:rsidRPr="001E3C68">
        <w:rPr>
          <w:rFonts w:cstheme="minorHAnsi"/>
          <w:sz w:val="24"/>
          <w:szCs w:val="24"/>
        </w:rPr>
        <w:t xml:space="preserve"> fue todo un </w:t>
      </w:r>
      <w:r w:rsidR="00400EF3" w:rsidRPr="001E3C68">
        <w:rPr>
          <w:rFonts w:cstheme="minorHAnsi"/>
          <w:sz w:val="24"/>
          <w:szCs w:val="24"/>
        </w:rPr>
        <w:t>fenómeno</w:t>
      </w:r>
      <w:r w:rsidR="00F25C9A" w:rsidRPr="001E3C68">
        <w:rPr>
          <w:rFonts w:cstheme="minorHAnsi"/>
          <w:sz w:val="24"/>
          <w:szCs w:val="24"/>
        </w:rPr>
        <w:t xml:space="preserve"> </w:t>
      </w:r>
      <w:r w:rsidR="00F25C9A" w:rsidRPr="001E3C68">
        <w:rPr>
          <w:rFonts w:cstheme="minorHAnsi"/>
          <w:sz w:val="24"/>
          <w:szCs w:val="24"/>
        </w:rPr>
        <w:lastRenderedPageBreak/>
        <w:t xml:space="preserve">radial, </w:t>
      </w:r>
      <w:r w:rsidR="00F25C9A" w:rsidRPr="001E3C68">
        <w:rPr>
          <w:rFonts w:cstheme="minorHAnsi"/>
          <w:b/>
          <w:bCs/>
          <w:sz w:val="24"/>
          <w:szCs w:val="24"/>
        </w:rPr>
        <w:t>TAMARA</w:t>
      </w:r>
      <w:r w:rsidR="00F25C9A" w:rsidRPr="001E3C68">
        <w:rPr>
          <w:rFonts w:cstheme="minorHAnsi"/>
          <w:sz w:val="24"/>
          <w:szCs w:val="24"/>
        </w:rPr>
        <w:t xml:space="preserve"> </w:t>
      </w:r>
      <w:r w:rsidR="00400EF3" w:rsidRPr="001E3C68">
        <w:rPr>
          <w:rFonts w:cstheme="minorHAnsi"/>
          <w:sz w:val="24"/>
          <w:szCs w:val="24"/>
        </w:rPr>
        <w:t>decidió</w:t>
      </w:r>
      <w:r w:rsidR="00F25C9A" w:rsidRPr="001E3C68">
        <w:rPr>
          <w:rFonts w:cstheme="minorHAnsi"/>
          <w:sz w:val="24"/>
          <w:szCs w:val="24"/>
        </w:rPr>
        <w:t xml:space="preserve"> adentrarse en lo profundo de la zona del Mar Muerto al Sur Oeste de Israel, aceptando un trabaj</w:t>
      </w:r>
      <w:r w:rsidR="009D1410">
        <w:rPr>
          <w:rFonts w:cstheme="minorHAnsi"/>
          <w:sz w:val="24"/>
          <w:szCs w:val="24"/>
        </w:rPr>
        <w:t xml:space="preserve">o como directora de un grupo de profesionales y musicos que desidieron dejar la ciudad y adentrarse en el desierto en la busqueda de una nueva forma de vida, con menos ruido y mas musica que refleje esa busqueda interior que no encontraba respuestas, pero encontraba canciones. Esta epoca de su vida, </w:t>
      </w:r>
      <w:r w:rsidR="00F25C9A" w:rsidRPr="001E3C68">
        <w:rPr>
          <w:rFonts w:cstheme="minorHAnsi"/>
          <w:sz w:val="24"/>
          <w:szCs w:val="24"/>
        </w:rPr>
        <w:t xml:space="preserve"> le ayud</w:t>
      </w:r>
      <w:r w:rsidR="00C15255">
        <w:rPr>
          <w:rFonts w:cstheme="minorHAnsi"/>
          <w:sz w:val="24"/>
          <w:szCs w:val="24"/>
        </w:rPr>
        <w:t>ó a abrir aú</w:t>
      </w:r>
      <w:r w:rsidR="00F25C9A" w:rsidRPr="001E3C68">
        <w:rPr>
          <w:rFonts w:cstheme="minorHAnsi"/>
          <w:sz w:val="24"/>
          <w:szCs w:val="24"/>
        </w:rPr>
        <w:t xml:space="preserve">n mas su espectro </w:t>
      </w:r>
      <w:r w:rsidR="00400EF3" w:rsidRPr="001E3C68">
        <w:rPr>
          <w:rFonts w:cstheme="minorHAnsi"/>
          <w:sz w:val="24"/>
          <w:szCs w:val="24"/>
        </w:rPr>
        <w:t>artístico</w:t>
      </w:r>
      <w:r w:rsidR="00C15255">
        <w:rPr>
          <w:rFonts w:cstheme="minorHAnsi"/>
          <w:sz w:val="24"/>
          <w:szCs w:val="24"/>
        </w:rPr>
        <w:t xml:space="preserve"> y le dió</w:t>
      </w:r>
      <w:r w:rsidR="00F25C9A" w:rsidRPr="001E3C68">
        <w:rPr>
          <w:rFonts w:cstheme="minorHAnsi"/>
          <w:sz w:val="24"/>
          <w:szCs w:val="24"/>
        </w:rPr>
        <w:t xml:space="preserve"> un vuelco total a lo que </w:t>
      </w:r>
      <w:r w:rsidR="00400EF3" w:rsidRPr="001E3C68">
        <w:rPr>
          <w:rFonts w:cstheme="minorHAnsi"/>
          <w:sz w:val="24"/>
          <w:szCs w:val="24"/>
        </w:rPr>
        <w:t>venía</w:t>
      </w:r>
      <w:r w:rsidR="00F25C9A" w:rsidRPr="001E3C68">
        <w:rPr>
          <w:rFonts w:cstheme="minorHAnsi"/>
          <w:sz w:val="24"/>
          <w:szCs w:val="24"/>
        </w:rPr>
        <w:t xml:space="preserve"> haciendo. Fue </w:t>
      </w:r>
      <w:r w:rsidR="00400EF3" w:rsidRPr="001E3C68">
        <w:rPr>
          <w:rFonts w:cstheme="minorHAnsi"/>
          <w:sz w:val="24"/>
          <w:szCs w:val="24"/>
        </w:rPr>
        <w:t>así</w:t>
      </w:r>
      <w:r w:rsidR="00F25C9A" w:rsidRPr="001E3C68">
        <w:rPr>
          <w:rFonts w:cstheme="minorHAnsi"/>
          <w:sz w:val="24"/>
          <w:szCs w:val="24"/>
        </w:rPr>
        <w:t xml:space="preserve"> como </w:t>
      </w:r>
      <w:r w:rsidR="00400EF3" w:rsidRPr="001E3C68">
        <w:rPr>
          <w:rFonts w:cstheme="minorHAnsi"/>
          <w:sz w:val="24"/>
          <w:szCs w:val="24"/>
        </w:rPr>
        <w:t>conectándose</w:t>
      </w:r>
      <w:r w:rsidR="00F25C9A" w:rsidRPr="001E3C68">
        <w:rPr>
          <w:rFonts w:cstheme="minorHAnsi"/>
          <w:sz w:val="24"/>
          <w:szCs w:val="24"/>
        </w:rPr>
        <w:t xml:space="preserve"> con la naturaleza </w:t>
      </w:r>
      <w:r w:rsidR="00400EF3" w:rsidRPr="001E3C68">
        <w:rPr>
          <w:rFonts w:cstheme="minorHAnsi"/>
          <w:sz w:val="24"/>
          <w:szCs w:val="24"/>
        </w:rPr>
        <w:t>aprendió</w:t>
      </w:r>
      <w:r w:rsidR="00F25C9A" w:rsidRPr="001E3C68">
        <w:rPr>
          <w:rFonts w:cstheme="minorHAnsi"/>
          <w:sz w:val="24"/>
          <w:szCs w:val="24"/>
        </w:rPr>
        <w:t xml:space="preserve"> a conocerse aun m</w:t>
      </w:r>
      <w:r w:rsidR="000F64A5">
        <w:rPr>
          <w:rFonts w:cstheme="minorHAnsi"/>
          <w:sz w:val="24"/>
          <w:szCs w:val="24"/>
        </w:rPr>
        <w:t>á</w:t>
      </w:r>
      <w:r w:rsidR="00F25C9A" w:rsidRPr="001E3C68">
        <w:rPr>
          <w:rFonts w:cstheme="minorHAnsi"/>
          <w:sz w:val="24"/>
          <w:szCs w:val="24"/>
        </w:rPr>
        <w:t xml:space="preserve">s y a trazar sus objetivos. El </w:t>
      </w:r>
      <w:r w:rsidR="00400EF3" w:rsidRPr="001E3C68">
        <w:rPr>
          <w:rFonts w:cstheme="minorHAnsi"/>
          <w:sz w:val="24"/>
          <w:szCs w:val="24"/>
        </w:rPr>
        <w:t>más</w:t>
      </w:r>
      <w:r w:rsidR="00F25C9A" w:rsidRPr="001E3C68">
        <w:rPr>
          <w:rFonts w:cstheme="minorHAnsi"/>
          <w:sz w:val="24"/>
          <w:szCs w:val="24"/>
        </w:rPr>
        <w:t xml:space="preserve"> claro de ellos,  seguir estudiando para crecer como cantautora, pero esta vez encaminada a sus </w:t>
      </w:r>
      <w:r w:rsidR="00400EF3" w:rsidRPr="001E3C68">
        <w:rPr>
          <w:rFonts w:cstheme="minorHAnsi"/>
          <w:sz w:val="24"/>
          <w:szCs w:val="24"/>
        </w:rPr>
        <w:t>raíces</w:t>
      </w:r>
      <w:r w:rsidR="00F25C9A" w:rsidRPr="001E3C68">
        <w:rPr>
          <w:rFonts w:cstheme="minorHAnsi"/>
          <w:sz w:val="24"/>
          <w:szCs w:val="24"/>
        </w:rPr>
        <w:t xml:space="preserve"> latinas.</w:t>
      </w:r>
      <w:r w:rsidR="009D1410">
        <w:rPr>
          <w:rFonts w:cstheme="minorHAnsi"/>
          <w:sz w:val="24"/>
          <w:szCs w:val="24"/>
        </w:rPr>
        <w:t xml:space="preserve"> 'A veces hay que alejarse miles de km para encontrarse. Cuando estas lo suficiente en el desierto en silencio, el te muestra que es lo cierto'. </w:t>
      </w:r>
    </w:p>
    <w:p w:rsidR="001574DF" w:rsidRDefault="008175B3" w:rsidP="002B3271">
      <w:pPr>
        <w:widowControl w:val="0"/>
        <w:autoSpaceDE w:val="0"/>
        <w:autoSpaceDN w:val="0"/>
        <w:adjustRightInd w:val="0"/>
        <w:ind w:right="3708"/>
        <w:jc w:val="both"/>
        <w:rPr>
          <w:rFonts w:cstheme="minorHAnsi"/>
          <w:sz w:val="24"/>
          <w:szCs w:val="24"/>
        </w:rPr>
      </w:pPr>
      <w:r w:rsidRPr="00937FA7">
        <w:rPr>
          <w:rFonts w:cstheme="minorHAnsi"/>
          <w:b/>
          <w:bCs/>
          <w:noProof/>
          <w:sz w:val="24"/>
          <w:szCs w:val="24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D3D4" wp14:editId="4FB74CBF">
                <wp:simplePos x="0" y="0"/>
                <wp:positionH relativeFrom="column">
                  <wp:posOffset>3809917</wp:posOffset>
                </wp:positionH>
                <wp:positionV relativeFrom="paragraph">
                  <wp:posOffset>-4145915</wp:posOffset>
                </wp:positionV>
                <wp:extent cx="2225040" cy="2918129"/>
                <wp:effectExtent l="0" t="0" r="0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91812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444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FA7" w:rsidRDefault="00937FA7" w:rsidP="002B3271">
                            <w:pPr>
                              <w:jc w:val="right"/>
                              <w:rPr>
                                <w:noProof/>
                                <w:lang w:val="en-US" w:eastAsia="en-US" w:bidi="he-IL"/>
                              </w:rPr>
                            </w:pPr>
                          </w:p>
                          <w:p w:rsidR="00937FA7" w:rsidRDefault="00937FA7" w:rsidP="002B3271">
                            <w:pPr>
                              <w:jc w:val="right"/>
                              <w:rPr>
                                <w:noProof/>
                                <w:lang w:val="en-US" w:eastAsia="en-US" w:bidi="he-IL"/>
                              </w:rPr>
                            </w:pPr>
                          </w:p>
                          <w:p w:rsidR="00937FA7" w:rsidRDefault="008175B3" w:rsidP="002B3271">
                            <w:pPr>
                              <w:jc w:val="right"/>
                              <w:rPr>
                                <w:noProof/>
                                <w:lang w:val="en-US" w:eastAsia="en-US" w:bidi="he-IL"/>
                              </w:rPr>
                            </w:pPr>
                            <w:r w:rsidRPr="00937FA7">
                              <w:rPr>
                                <w:b/>
                                <w:bCs/>
                                <w:noProof/>
                                <w:lang w:val="en-US" w:eastAsia="en-US" w:bidi="he-IL"/>
                              </w:rPr>
                              <w:drawing>
                                <wp:inline distT="0" distB="0" distL="0" distR="0" wp14:anchorId="2E41FDBE" wp14:editId="34B037BE">
                                  <wp:extent cx="1941147" cy="1827714"/>
                                  <wp:effectExtent l="0" t="0" r="2540" b="1270"/>
                                  <wp:docPr id="10" name="תמונה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0915" cy="1827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381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7FA7" w:rsidRDefault="00937FA7" w:rsidP="002B3271">
                            <w:pPr>
                              <w:jc w:val="right"/>
                              <w:rPr>
                                <w:noProof/>
                                <w:lang w:val="en-US" w:eastAsia="en-US" w:bidi="he-IL"/>
                              </w:rPr>
                            </w:pPr>
                          </w:p>
                          <w:p w:rsidR="002B3271" w:rsidRDefault="002B3271" w:rsidP="002B327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" o:spid="_x0000_s1029" type="#_x0000_t202" style="position:absolute;left:0;text-align:left;margin-left:300pt;margin-top:-326.45pt;width:175.2pt;height:2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" fillcolor="white [3201]" strokeweight=".5pt">
                <v:fill opacity="0"/>
                <v:textbox>
                  <w:txbxContent>
                    <w:p w:rsidR="00937FA7" w:rsidRDefault="00937FA7" w:rsidP="002B3271">
                      <w:pPr>
                        <w:jc w:val="right"/>
                        <w:rPr>
                          <w:noProof/>
                          <w:lang w:val="en-US" w:eastAsia="en-US" w:bidi="he-IL"/>
                        </w:rPr>
                      </w:pPr>
                    </w:p>
                    <w:p w:rsidR="00937FA7" w:rsidRDefault="00937FA7" w:rsidP="002B3271">
                      <w:pPr>
                        <w:jc w:val="right"/>
                        <w:rPr>
                          <w:noProof/>
                          <w:lang w:val="en-US" w:eastAsia="en-US" w:bidi="he-IL"/>
                        </w:rPr>
                      </w:pPr>
                    </w:p>
                    <w:p w:rsidR="00937FA7" w:rsidRDefault="008175B3" w:rsidP="002B3271">
                      <w:pPr>
                        <w:jc w:val="right"/>
                        <w:rPr>
                          <w:noProof/>
                          <w:lang w:val="en-US" w:eastAsia="en-US" w:bidi="he-IL"/>
                        </w:rPr>
                      </w:pPr>
                      <w:r w:rsidRPr="00937FA7">
                        <w:rPr>
                          <w:b/>
                          <w:bCs/>
                          <w:noProof/>
                          <w:lang w:val="en-US" w:eastAsia="en-US" w:bidi="he-IL"/>
                        </w:rPr>
                        <w:drawing>
                          <wp:inline distT="0" distB="0" distL="0" distR="0" wp14:anchorId="2E41FDBE" wp14:editId="34B037BE">
                            <wp:extent cx="1941147" cy="1827714"/>
                            <wp:effectExtent l="0" t="0" r="2540" b="1270"/>
                            <wp:docPr id="10" name="תמונה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0915" cy="1827496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381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7FA7" w:rsidRDefault="00937FA7" w:rsidP="002B3271">
                      <w:pPr>
                        <w:jc w:val="right"/>
                        <w:rPr>
                          <w:noProof/>
                          <w:lang w:val="en-US" w:eastAsia="en-US" w:bidi="he-IL"/>
                        </w:rPr>
                      </w:pPr>
                    </w:p>
                    <w:p w:rsidR="002B3271" w:rsidRDefault="002B3271" w:rsidP="002B327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25C9A" w:rsidRPr="001E3C68">
        <w:rPr>
          <w:rFonts w:cstheme="minorHAnsi"/>
          <w:sz w:val="24"/>
          <w:szCs w:val="24"/>
        </w:rPr>
        <w:t xml:space="preserve">Durante todo el recorrido el </w:t>
      </w:r>
      <w:r w:rsidR="00400EF3" w:rsidRPr="001E3C68">
        <w:rPr>
          <w:rFonts w:cstheme="minorHAnsi"/>
          <w:sz w:val="24"/>
          <w:szCs w:val="24"/>
        </w:rPr>
        <w:t>lápiz</w:t>
      </w:r>
      <w:r w:rsidR="00F25C9A" w:rsidRPr="001E3C68">
        <w:rPr>
          <w:rFonts w:cstheme="minorHAnsi"/>
          <w:sz w:val="24"/>
          <w:szCs w:val="24"/>
        </w:rPr>
        <w:t xml:space="preserve"> y papel, estuvieron a su lado, volviendo a escribir en castellano  y sacando mas </w:t>
      </w:r>
      <w:r w:rsidR="00400EF3" w:rsidRPr="001E3C68">
        <w:rPr>
          <w:rFonts w:cstheme="minorHAnsi"/>
          <w:sz w:val="24"/>
          <w:szCs w:val="24"/>
        </w:rPr>
        <w:t>melodías</w:t>
      </w:r>
      <w:r w:rsidR="00F25C9A" w:rsidRPr="001E3C68">
        <w:rPr>
          <w:rFonts w:cstheme="minorHAnsi"/>
          <w:sz w:val="24"/>
          <w:szCs w:val="24"/>
        </w:rPr>
        <w:t xml:space="preserve"> que no </w:t>
      </w:r>
      <w:r w:rsidR="00400EF3" w:rsidRPr="001E3C68">
        <w:rPr>
          <w:rFonts w:cstheme="minorHAnsi"/>
          <w:sz w:val="24"/>
          <w:szCs w:val="24"/>
        </w:rPr>
        <w:t>habían</w:t>
      </w:r>
      <w:r w:rsidR="00F25C9A" w:rsidRPr="001E3C68">
        <w:rPr>
          <w:rFonts w:cstheme="minorHAnsi"/>
          <w:sz w:val="24"/>
          <w:szCs w:val="24"/>
        </w:rPr>
        <w:t xml:space="preserve"> salido a la luz.  </w:t>
      </w:r>
      <w:r w:rsidR="00400EF3" w:rsidRPr="001E3C68">
        <w:rPr>
          <w:rFonts w:cstheme="minorHAnsi"/>
          <w:sz w:val="24"/>
          <w:szCs w:val="24"/>
        </w:rPr>
        <w:t>Así</w:t>
      </w:r>
      <w:r w:rsidR="00CC1208">
        <w:rPr>
          <w:rFonts w:cstheme="minorHAnsi"/>
          <w:sz w:val="24"/>
          <w:szCs w:val="24"/>
        </w:rPr>
        <w:t xml:space="preserve"> mismo, recopiló</w:t>
      </w:r>
      <w:r w:rsidR="00F25C9A" w:rsidRPr="001E3C68">
        <w:rPr>
          <w:rFonts w:cstheme="minorHAnsi"/>
          <w:sz w:val="24"/>
          <w:szCs w:val="24"/>
        </w:rPr>
        <w:t xml:space="preserve"> famosos temas de la cultura musical </w:t>
      </w:r>
      <w:r w:rsidR="00400EF3" w:rsidRPr="001E3C68">
        <w:rPr>
          <w:rFonts w:cstheme="minorHAnsi"/>
          <w:sz w:val="24"/>
          <w:szCs w:val="24"/>
        </w:rPr>
        <w:t>israelí</w:t>
      </w:r>
      <w:r w:rsidR="00F25C9A" w:rsidRPr="001E3C68">
        <w:rPr>
          <w:rFonts w:cstheme="minorHAnsi"/>
          <w:sz w:val="24"/>
          <w:szCs w:val="24"/>
        </w:rPr>
        <w:t xml:space="preserve">, los cuales </w:t>
      </w:r>
      <w:r w:rsidR="00400EF3" w:rsidRPr="001E3C68">
        <w:rPr>
          <w:rFonts w:cstheme="minorHAnsi"/>
          <w:sz w:val="24"/>
          <w:szCs w:val="24"/>
        </w:rPr>
        <w:t>también</w:t>
      </w:r>
      <w:r w:rsidR="00F25C9A" w:rsidRPr="001E3C68">
        <w:rPr>
          <w:rFonts w:cstheme="minorHAnsi"/>
          <w:sz w:val="24"/>
          <w:szCs w:val="24"/>
        </w:rPr>
        <w:t xml:space="preserve"> tradujo al </w:t>
      </w:r>
      <w:r w:rsidR="00400EF3" w:rsidRPr="001E3C68">
        <w:rPr>
          <w:rFonts w:cstheme="minorHAnsi"/>
          <w:sz w:val="24"/>
          <w:szCs w:val="24"/>
        </w:rPr>
        <w:t>español</w:t>
      </w:r>
      <w:r w:rsidR="00F25C9A" w:rsidRPr="001E3C68">
        <w:rPr>
          <w:rFonts w:cstheme="minorHAnsi"/>
          <w:sz w:val="24"/>
          <w:szCs w:val="24"/>
        </w:rPr>
        <w:t xml:space="preserve"> en adaptaciones realmente originales. </w:t>
      </w:r>
    </w:p>
    <w:p w:rsidR="001574DF" w:rsidRDefault="00F25C9A" w:rsidP="009D1410">
      <w:pPr>
        <w:widowControl w:val="0"/>
        <w:autoSpaceDE w:val="0"/>
        <w:autoSpaceDN w:val="0"/>
        <w:adjustRightInd w:val="0"/>
        <w:ind w:right="18"/>
        <w:jc w:val="both"/>
        <w:rPr>
          <w:rFonts w:ascii="Adobe Heiti Std R" w:hAnsi="Adobe Heiti Std R" w:cs="Adobe Heiti Std R"/>
          <w:sz w:val="28"/>
          <w:szCs w:val="28"/>
        </w:rPr>
      </w:pPr>
      <w:r w:rsidRPr="001E3C68">
        <w:rPr>
          <w:rFonts w:cstheme="minorHAnsi"/>
          <w:sz w:val="24"/>
          <w:szCs w:val="24"/>
        </w:rPr>
        <w:t xml:space="preserve">El resultado de toda esta </w:t>
      </w:r>
      <w:r w:rsidR="00400EF3" w:rsidRPr="001E3C68">
        <w:rPr>
          <w:rFonts w:cstheme="minorHAnsi"/>
          <w:sz w:val="24"/>
          <w:szCs w:val="24"/>
        </w:rPr>
        <w:t>fusión</w:t>
      </w:r>
      <w:r w:rsidRPr="001E3C68">
        <w:rPr>
          <w:rFonts w:cstheme="minorHAnsi"/>
          <w:sz w:val="24"/>
          <w:szCs w:val="24"/>
        </w:rPr>
        <w:t xml:space="preserve"> de culturas, idiomas, sentimientos y a</w:t>
      </w:r>
      <w:r w:rsidR="00400EF3">
        <w:rPr>
          <w:rFonts w:cstheme="minorHAnsi"/>
          <w:sz w:val="24"/>
          <w:szCs w:val="24"/>
        </w:rPr>
        <w:t>ñ</w:t>
      </w:r>
      <w:r w:rsidRPr="001E3C68">
        <w:rPr>
          <w:rFonts w:cstheme="minorHAnsi"/>
          <w:sz w:val="24"/>
          <w:szCs w:val="24"/>
        </w:rPr>
        <w:t xml:space="preserve">os de estudios musicales, al igual que un talento natural palpitando en su interior, componen una nueva etapa </w:t>
      </w:r>
      <w:r w:rsidR="00400EF3" w:rsidRPr="001E3C68">
        <w:rPr>
          <w:rFonts w:cstheme="minorHAnsi"/>
          <w:sz w:val="24"/>
          <w:szCs w:val="24"/>
        </w:rPr>
        <w:t>evolutiva</w:t>
      </w:r>
      <w:r w:rsidRPr="001E3C68">
        <w:rPr>
          <w:rFonts w:cstheme="minorHAnsi"/>
          <w:sz w:val="24"/>
          <w:szCs w:val="24"/>
        </w:rPr>
        <w:t xml:space="preserve"> de </w:t>
      </w:r>
      <w:r w:rsidRPr="001E3C68">
        <w:rPr>
          <w:rFonts w:cstheme="minorHAnsi"/>
          <w:b/>
          <w:bCs/>
          <w:sz w:val="24"/>
          <w:szCs w:val="24"/>
        </w:rPr>
        <w:t xml:space="preserve">TAMARA LIBER, </w:t>
      </w:r>
      <w:r w:rsidRPr="001E3C68">
        <w:rPr>
          <w:rFonts w:cstheme="minorHAnsi"/>
          <w:sz w:val="24"/>
          <w:szCs w:val="24"/>
        </w:rPr>
        <w:t xml:space="preserve">la cual viene </w:t>
      </w:r>
      <w:r w:rsidR="00400EF3" w:rsidRPr="001E3C68">
        <w:rPr>
          <w:rFonts w:cstheme="minorHAnsi"/>
          <w:sz w:val="24"/>
          <w:szCs w:val="24"/>
        </w:rPr>
        <w:t>acompañada</w:t>
      </w:r>
      <w:r w:rsidRPr="001E3C68">
        <w:rPr>
          <w:rFonts w:cstheme="minorHAnsi"/>
          <w:sz w:val="24"/>
          <w:szCs w:val="24"/>
        </w:rPr>
        <w:t xml:space="preserve"> de un </w:t>
      </w:r>
      <w:r w:rsidR="00400EF3" w:rsidRPr="001E3C68">
        <w:rPr>
          <w:rFonts w:cstheme="minorHAnsi"/>
          <w:sz w:val="24"/>
          <w:szCs w:val="24"/>
        </w:rPr>
        <w:t>álbum</w:t>
      </w:r>
      <w:r w:rsidRPr="001E3C68">
        <w:rPr>
          <w:rFonts w:cstheme="minorHAnsi"/>
          <w:sz w:val="24"/>
          <w:szCs w:val="24"/>
        </w:rPr>
        <w:t xml:space="preserve"> musical impactante de principio a fin. Pop rock con finos toques de world music componen est</w:t>
      </w:r>
      <w:r w:rsidR="00400EF3">
        <w:rPr>
          <w:rFonts w:cstheme="minorHAnsi"/>
          <w:sz w:val="24"/>
          <w:szCs w:val="24"/>
        </w:rPr>
        <w:t xml:space="preserve">e primer proyecto discográfico </w:t>
      </w:r>
      <w:r w:rsidRPr="001E3C68">
        <w:rPr>
          <w:rFonts w:cstheme="minorHAnsi"/>
          <w:sz w:val="24"/>
          <w:szCs w:val="24"/>
        </w:rPr>
        <w:t xml:space="preserve">en el que la cantautora Argentino-Israeli reafirma su amor por la </w:t>
      </w:r>
      <w:r w:rsidR="000C60F9" w:rsidRPr="001E3C68">
        <w:rPr>
          <w:rFonts w:cstheme="minorHAnsi"/>
          <w:sz w:val="24"/>
          <w:szCs w:val="24"/>
        </w:rPr>
        <w:t>música</w:t>
      </w:r>
      <w:r w:rsidRPr="001E3C68">
        <w:rPr>
          <w:rFonts w:cstheme="minorHAnsi"/>
          <w:sz w:val="24"/>
          <w:szCs w:val="24"/>
        </w:rPr>
        <w:t xml:space="preserve"> y el deseo de que otros escuchen lo que por tanto tiempo ha venido preparando.</w:t>
      </w:r>
      <w:r w:rsidR="00CC1208">
        <w:rPr>
          <w:rFonts w:ascii="Adobe Heiti Std R" w:hAnsi="Adobe Heiti Std R" w:cs="Adobe Heiti Std R"/>
          <w:sz w:val="28"/>
          <w:szCs w:val="28"/>
        </w:rPr>
        <w:t xml:space="preserve"> </w:t>
      </w:r>
    </w:p>
    <w:p w:rsidR="002B3271" w:rsidRDefault="002B3271" w:rsidP="002B3271">
      <w:pPr>
        <w:widowControl w:val="0"/>
        <w:autoSpaceDE w:val="0"/>
        <w:autoSpaceDN w:val="0"/>
        <w:adjustRightInd w:val="0"/>
        <w:ind w:right="18"/>
        <w:jc w:val="both"/>
        <w:rPr>
          <w:rFonts w:ascii="Adobe Heiti Std R" w:hAnsi="Adobe Heiti Std R" w:cs="Adobe Heiti Std R"/>
          <w:sz w:val="28"/>
          <w:szCs w:val="28"/>
        </w:rPr>
      </w:pPr>
    </w:p>
    <w:p w:rsidR="00F25C9A" w:rsidRDefault="00F25C9A">
      <w:pPr>
        <w:widowControl w:val="0"/>
        <w:autoSpaceDE w:val="0"/>
        <w:autoSpaceDN w:val="0"/>
        <w:adjustRightInd w:val="0"/>
        <w:jc w:val="both"/>
        <w:rPr>
          <w:rFonts w:ascii="Adobe Heiti Std R" w:hAnsi="Adobe Heiti Std R" w:cs="Adobe Heiti Std R"/>
        </w:rPr>
      </w:pPr>
    </w:p>
    <w:sectPr w:rsidR="00F25C9A" w:rsidSect="00312518">
      <w:pgSz w:w="12240" w:h="15840"/>
      <w:pgMar w:top="1417" w:right="1701" w:bottom="1417" w:left="1701" w:header="144" w:footer="57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92" w:rsidRDefault="00F74692" w:rsidP="00312518">
      <w:pPr>
        <w:spacing w:after="0" w:line="240" w:lineRule="auto"/>
      </w:pPr>
      <w:r>
        <w:separator/>
      </w:r>
    </w:p>
  </w:endnote>
  <w:endnote w:type="continuationSeparator" w:id="0">
    <w:p w:rsidR="00F74692" w:rsidRDefault="00F74692" w:rsidP="0031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92" w:rsidRDefault="00F74692" w:rsidP="00312518">
      <w:pPr>
        <w:spacing w:after="0" w:line="240" w:lineRule="auto"/>
      </w:pPr>
      <w:r>
        <w:separator/>
      </w:r>
    </w:p>
  </w:footnote>
  <w:footnote w:type="continuationSeparator" w:id="0">
    <w:p w:rsidR="00F74692" w:rsidRDefault="00F74692" w:rsidP="0031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E06"/>
    <w:multiLevelType w:val="hybridMultilevel"/>
    <w:tmpl w:val="2236D4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C3AF3"/>
    <w:multiLevelType w:val="hybridMultilevel"/>
    <w:tmpl w:val="ED14A166"/>
    <w:lvl w:ilvl="0" w:tplc="790AD4F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18"/>
    <w:rsid w:val="000B08A2"/>
    <w:rsid w:val="000C60F9"/>
    <w:rsid w:val="000E2223"/>
    <w:rsid w:val="000F64A5"/>
    <w:rsid w:val="001574DF"/>
    <w:rsid w:val="001E3C68"/>
    <w:rsid w:val="001F49B7"/>
    <w:rsid w:val="00252DC5"/>
    <w:rsid w:val="002B3271"/>
    <w:rsid w:val="002F6B0A"/>
    <w:rsid w:val="00312518"/>
    <w:rsid w:val="00324E0F"/>
    <w:rsid w:val="003362ED"/>
    <w:rsid w:val="00345166"/>
    <w:rsid w:val="00354A1E"/>
    <w:rsid w:val="00400EF3"/>
    <w:rsid w:val="00481CDA"/>
    <w:rsid w:val="00481E4F"/>
    <w:rsid w:val="004A23F1"/>
    <w:rsid w:val="004C7C84"/>
    <w:rsid w:val="004F6D4E"/>
    <w:rsid w:val="00513E8C"/>
    <w:rsid w:val="00675C0F"/>
    <w:rsid w:val="006A12EE"/>
    <w:rsid w:val="008175B3"/>
    <w:rsid w:val="00852636"/>
    <w:rsid w:val="008655EE"/>
    <w:rsid w:val="00894F24"/>
    <w:rsid w:val="00937FA7"/>
    <w:rsid w:val="00975F47"/>
    <w:rsid w:val="009A2621"/>
    <w:rsid w:val="009D1410"/>
    <w:rsid w:val="009D2DDA"/>
    <w:rsid w:val="00AB53D0"/>
    <w:rsid w:val="00AC4F79"/>
    <w:rsid w:val="00AD2415"/>
    <w:rsid w:val="00B74053"/>
    <w:rsid w:val="00C15255"/>
    <w:rsid w:val="00CC1208"/>
    <w:rsid w:val="00CE1C33"/>
    <w:rsid w:val="00D83BC4"/>
    <w:rsid w:val="00DF2791"/>
    <w:rsid w:val="00E13105"/>
    <w:rsid w:val="00E24850"/>
    <w:rsid w:val="00E66E90"/>
    <w:rsid w:val="00F25C9A"/>
    <w:rsid w:val="00F74692"/>
    <w:rsid w:val="00F85C42"/>
    <w:rsid w:val="00FB6319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C0F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  <w:lang w:val="en-US" w:eastAsia="en-US" w:bidi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FE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5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C33"/>
  </w:style>
  <w:style w:type="paragraph" w:styleId="a3">
    <w:name w:val="List Paragraph"/>
    <w:basedOn w:val="a"/>
    <w:uiPriority w:val="34"/>
    <w:qFormat/>
    <w:rsid w:val="00CE1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13E8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C4F79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1251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1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12518"/>
  </w:style>
  <w:style w:type="paragraph" w:styleId="a8">
    <w:name w:val="footer"/>
    <w:basedOn w:val="a"/>
    <w:link w:val="a9"/>
    <w:uiPriority w:val="99"/>
    <w:unhideWhenUsed/>
    <w:rsid w:val="0031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12518"/>
  </w:style>
  <w:style w:type="character" w:customStyle="1" w:styleId="10">
    <w:name w:val="כותרת 1 תו"/>
    <w:basedOn w:val="a0"/>
    <w:link w:val="1"/>
    <w:uiPriority w:val="9"/>
    <w:rsid w:val="00675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he-IL"/>
    </w:rPr>
  </w:style>
  <w:style w:type="paragraph" w:styleId="aa">
    <w:name w:val="No Spacing"/>
    <w:uiPriority w:val="1"/>
    <w:qFormat/>
    <w:rsid w:val="00FE54D8"/>
    <w:pPr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rsid w:val="00FE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FE54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FE54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כותרת טקסט תו"/>
    <w:basedOn w:val="a0"/>
    <w:link w:val="ab"/>
    <w:uiPriority w:val="10"/>
    <w:rsid w:val="00FE5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E5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כותרת משנה תו"/>
    <w:basedOn w:val="a0"/>
    <w:link w:val="ad"/>
    <w:uiPriority w:val="11"/>
    <w:rsid w:val="00FE5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FE54D8"/>
    <w:rPr>
      <w:i/>
      <w:iCs/>
      <w:color w:val="808080" w:themeColor="text1" w:themeTint="7F"/>
    </w:rPr>
  </w:style>
  <w:style w:type="character" w:styleId="af0">
    <w:name w:val="Strong"/>
    <w:basedOn w:val="a0"/>
    <w:uiPriority w:val="22"/>
    <w:qFormat/>
    <w:rsid w:val="00FE5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C0F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  <w:lang w:val="en-US" w:eastAsia="en-US" w:bidi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FE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5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C33"/>
  </w:style>
  <w:style w:type="paragraph" w:styleId="a3">
    <w:name w:val="List Paragraph"/>
    <w:basedOn w:val="a"/>
    <w:uiPriority w:val="34"/>
    <w:qFormat/>
    <w:rsid w:val="00CE1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13E8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C4F79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1251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1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12518"/>
  </w:style>
  <w:style w:type="paragraph" w:styleId="a8">
    <w:name w:val="footer"/>
    <w:basedOn w:val="a"/>
    <w:link w:val="a9"/>
    <w:uiPriority w:val="99"/>
    <w:unhideWhenUsed/>
    <w:rsid w:val="0031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12518"/>
  </w:style>
  <w:style w:type="character" w:customStyle="1" w:styleId="10">
    <w:name w:val="כותרת 1 תו"/>
    <w:basedOn w:val="a0"/>
    <w:link w:val="1"/>
    <w:uiPriority w:val="9"/>
    <w:rsid w:val="00675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he-IL"/>
    </w:rPr>
  </w:style>
  <w:style w:type="paragraph" w:styleId="aa">
    <w:name w:val="No Spacing"/>
    <w:uiPriority w:val="1"/>
    <w:qFormat/>
    <w:rsid w:val="00FE54D8"/>
    <w:pPr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rsid w:val="00FE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FE54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FE54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כותרת טקסט תו"/>
    <w:basedOn w:val="a0"/>
    <w:link w:val="ab"/>
    <w:uiPriority w:val="10"/>
    <w:rsid w:val="00FE5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E5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כותרת משנה תו"/>
    <w:basedOn w:val="a0"/>
    <w:link w:val="ad"/>
    <w:uiPriority w:val="11"/>
    <w:rsid w:val="00FE5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FE54D8"/>
    <w:rPr>
      <w:i/>
      <w:iCs/>
      <w:color w:val="808080" w:themeColor="text1" w:themeTint="7F"/>
    </w:rPr>
  </w:style>
  <w:style w:type="character" w:styleId="af0">
    <w:name w:val="Strong"/>
    <w:basedOn w:val="a0"/>
    <w:uiPriority w:val="22"/>
    <w:qFormat/>
    <w:rsid w:val="00FE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diosol.co.il/songs/%D7%A9%D7%99%D7%A8%D7%99%D7%9D-%D7%97%D7%93%D7%A9%D7%99%D7%9D-%D7%9C%D7%95%D7%A2%D7%96%D7%99/song/%D7%AA%D7%9E%D7%A8%D7%94-%D7%9C%D7%99%D7%91%D7%A8-es-un-lago-anda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smusic.com/%D7%AA%D7%9E%D7%A8%D7%94-%D7%9C%D7%99%D7%91%D7%A8-veinte-anos-ya-%D7%90%D7%97%D7%A8%D7%99-%D7%A2%D7%A9%D7%A8%D7%99%D7%9D-%D7%A9%D7%A0%D7%9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ica\Downloads\CALOR-TAMA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1EBF-8BF1-4A68-8BF5-A58794DD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CALOR-TAMARA</Template>
  <TotalTime>0</TotalTime>
  <Pages>3</Pages>
  <Words>886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tami</cp:lastModifiedBy>
  <cp:revision>2</cp:revision>
  <cp:lastPrinted>2017-05-23T08:46:00Z</cp:lastPrinted>
  <dcterms:created xsi:type="dcterms:W3CDTF">2018-01-21T15:28:00Z</dcterms:created>
  <dcterms:modified xsi:type="dcterms:W3CDTF">2018-01-21T15:28:00Z</dcterms:modified>
</cp:coreProperties>
</file>